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D1" w:rsidRDefault="000F29D1" w:rsidP="000F29D1">
      <w:pPr>
        <w:pStyle w:val="NormalWeb"/>
      </w:pPr>
      <w:r>
        <w:rPr>
          <w:sz w:val="36"/>
          <w:szCs w:val="36"/>
          <w:u w:val="single"/>
          <w:vertAlign w:val="superscript"/>
        </w:rPr>
        <w:t xml:space="preserve">There are 3 times you uses a </w:t>
      </w:r>
      <w:r>
        <w:rPr>
          <w:b/>
          <w:bCs/>
          <w:sz w:val="48"/>
          <w:szCs w:val="48"/>
          <w:u w:val="single"/>
          <w:vertAlign w:val="superscript"/>
        </w:rPr>
        <w:t>semicolon: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1)  </w:t>
      </w:r>
      <w:proofErr w:type="gramStart"/>
      <w:r>
        <w:rPr>
          <w:b/>
          <w:bCs/>
          <w:color w:val="FF0000"/>
        </w:rPr>
        <w:t>to</w:t>
      </w:r>
      <w:proofErr w:type="gramEnd"/>
      <w:r>
        <w:rPr>
          <w:b/>
          <w:bCs/>
          <w:color w:val="FF0000"/>
        </w:rPr>
        <w:t xml:space="preserve"> separate 2 independent clauses </w:t>
      </w:r>
      <w:r>
        <w:rPr>
          <w:b/>
          <w:bCs/>
        </w:rPr>
        <w:t>(could be their own sentence) that are not joined by a conjunction (for, and, nor, but, or, yet, so).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    </w:t>
      </w:r>
      <w:r>
        <w:rPr>
          <w:b/>
          <w:bCs/>
          <w:color w:val="008000"/>
        </w:rPr>
        <w:t>Example:  Keith is captain of the squad; Eric is manager.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2) </w:t>
      </w:r>
      <w:proofErr w:type="gramStart"/>
      <w:r>
        <w:rPr>
          <w:b/>
          <w:bCs/>
          <w:color w:val="FF0000"/>
        </w:rPr>
        <w:t>before</w:t>
      </w:r>
      <w:proofErr w:type="gramEnd"/>
      <w:r>
        <w:rPr>
          <w:b/>
          <w:bCs/>
          <w:color w:val="FF0000"/>
        </w:rPr>
        <w:t xml:space="preserve"> an adverb</w:t>
      </w:r>
      <w:r>
        <w:rPr>
          <w:b/>
          <w:bCs/>
        </w:rPr>
        <w:t xml:space="preserve"> (therefore, however, so, consequently)  </w:t>
      </w:r>
      <w:r>
        <w:rPr>
          <w:b/>
          <w:bCs/>
          <w:color w:val="FF0000"/>
        </w:rPr>
        <w:t>that joins 2 independent clauses.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    </w:t>
      </w:r>
      <w:r>
        <w:rPr>
          <w:b/>
          <w:bCs/>
          <w:color w:val="008000"/>
        </w:rPr>
        <w:t>Example:  Lisa is allergic to milk; consequently, she has to follow a special diet.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3)  </w:t>
      </w:r>
      <w:proofErr w:type="gramStart"/>
      <w:r>
        <w:rPr>
          <w:b/>
          <w:bCs/>
          <w:color w:val="FF0000"/>
        </w:rPr>
        <w:t>to</w:t>
      </w:r>
      <w:proofErr w:type="gramEnd"/>
      <w:r>
        <w:rPr>
          <w:b/>
          <w:bCs/>
          <w:color w:val="FF0000"/>
        </w:rPr>
        <w:t xml:space="preserve"> separate items in a series that are already separated by commas, but need further clarification.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   </w:t>
      </w:r>
      <w:r>
        <w:rPr>
          <w:b/>
          <w:bCs/>
          <w:color w:val="008000"/>
        </w:rPr>
        <w:t> Example:  People came from Berkeley</w:t>
      </w:r>
      <w:proofErr w:type="gramStart"/>
      <w:r>
        <w:rPr>
          <w:b/>
          <w:bCs/>
          <w:color w:val="008000"/>
        </w:rPr>
        <w:t>,  California</w:t>
      </w:r>
      <w:proofErr w:type="gramEnd"/>
      <w:r>
        <w:rPr>
          <w:b/>
          <w:bCs/>
          <w:color w:val="008000"/>
        </w:rPr>
        <w:t>; Eugene, Oregon; Houston, Texas; and San Diego, California.</w:t>
      </w:r>
    </w:p>
    <w:p w:rsidR="000F29D1" w:rsidRDefault="000F29D1" w:rsidP="000F29D1">
      <w:pPr>
        <w:pStyle w:val="NormalWeb"/>
      </w:pPr>
      <w:r>
        <w:rPr>
          <w:b/>
          <w:bCs/>
        </w:rPr>
        <w:t>In the following sentences, insert semicolons wherever necessary.</w:t>
      </w:r>
    </w:p>
    <w:p w:rsidR="000F29D1" w:rsidRDefault="000F29D1" w:rsidP="000F29D1">
      <w:pPr>
        <w:pStyle w:val="NormalWeb"/>
      </w:pPr>
      <w:r>
        <w:rPr>
          <w:b/>
          <w:bCs/>
        </w:rPr>
        <w:t>1.</w:t>
      </w:r>
      <w:proofErr w:type="gramStart"/>
      <w:r>
        <w:rPr>
          <w:b/>
          <w:bCs/>
        </w:rPr>
        <w:t>  The</w:t>
      </w:r>
      <w:proofErr w:type="gramEnd"/>
      <w:r>
        <w:rPr>
          <w:b/>
          <w:bCs/>
        </w:rPr>
        <w:t xml:space="preserve"> contestants came from Dubuque, Iowa Memphis, Tennessee and Pittsburgh, Pennsylvania.</w:t>
      </w:r>
    </w:p>
    <w:p w:rsidR="000F29D1" w:rsidRDefault="000F29D1" w:rsidP="000F29D1">
      <w:pPr>
        <w:pStyle w:val="NormalWeb"/>
      </w:pPr>
      <w:r>
        <w:rPr>
          <w:b/>
          <w:bCs/>
        </w:rPr>
        <w:t>2.  I got all dressed up for the party however, my best friend wore jeans.</w:t>
      </w:r>
    </w:p>
    <w:p w:rsidR="000F29D1" w:rsidRDefault="000F29D1" w:rsidP="000F29D1">
      <w:pPr>
        <w:pStyle w:val="NormalWeb"/>
      </w:pPr>
      <w:r>
        <w:rPr>
          <w:b/>
          <w:bCs/>
        </w:rPr>
        <w:t xml:space="preserve">3.  </w:t>
      </w:r>
      <w:proofErr w:type="gramStart"/>
      <w:r>
        <w:rPr>
          <w:b/>
          <w:bCs/>
        </w:rPr>
        <w:t>Our</w:t>
      </w:r>
      <w:proofErr w:type="gramEnd"/>
      <w:r>
        <w:rPr>
          <w:b/>
          <w:bCs/>
        </w:rPr>
        <w:t xml:space="preserve"> school is overcrowded consequently, a new wing will be added.</w:t>
      </w:r>
    </w:p>
    <w:p w:rsidR="000F29D1" w:rsidRDefault="000F29D1" w:rsidP="000F29D1">
      <w:pPr>
        <w:pStyle w:val="NormalWeb"/>
      </w:pPr>
      <w:r>
        <w:rPr>
          <w:b/>
          <w:bCs/>
        </w:rPr>
        <w:t>4.  My father is an accountant my mother is a lawyer.</w:t>
      </w:r>
    </w:p>
    <w:p w:rsidR="000F29D1" w:rsidRDefault="000F29D1" w:rsidP="000F29D1">
      <w:pPr>
        <w:pStyle w:val="NormalWeb"/>
      </w:pPr>
      <w:r>
        <w:rPr>
          <w:b/>
          <w:bCs/>
        </w:rPr>
        <w:t>5.  Berman is a difficult language to master however, if you plan to be a scientist, you may want to study this language.</w:t>
      </w:r>
    </w:p>
    <w:p w:rsidR="000F29D1" w:rsidRDefault="000F29D1" w:rsidP="000F29D1">
      <w:pPr>
        <w:pStyle w:val="NormalWeb"/>
      </w:pPr>
      <w:r>
        <w:rPr>
          <w:b/>
          <w:bCs/>
        </w:rPr>
        <w:t>6.</w:t>
      </w:r>
      <w:proofErr w:type="gramStart"/>
      <w:r>
        <w:rPr>
          <w:b/>
          <w:bCs/>
        </w:rPr>
        <w:t>  The</w:t>
      </w:r>
      <w:proofErr w:type="gramEnd"/>
      <w:r>
        <w:rPr>
          <w:b/>
          <w:bCs/>
        </w:rPr>
        <w:t xml:space="preserve"> roof was leaking, and the walls were sagging therefore, the Smiths hired a contractor to repair the house.</w:t>
      </w:r>
    </w:p>
    <w:p w:rsidR="000F29D1" w:rsidRDefault="000F29D1" w:rsidP="000F29D1">
      <w:pPr>
        <w:pStyle w:val="NormalWeb"/>
      </w:pPr>
      <w:r>
        <w:rPr>
          <w:b/>
          <w:bCs/>
        </w:rPr>
        <w:t>7.  I've seen photos of Paris, France London, England and Rome, Italy.</w:t>
      </w:r>
    </w:p>
    <w:p w:rsidR="000F29D1" w:rsidRDefault="000F29D1" w:rsidP="000F29D1">
      <w:pPr>
        <w:pStyle w:val="NormalWeb"/>
      </w:pPr>
      <w:r>
        <w:rPr>
          <w:b/>
          <w:bCs/>
        </w:rPr>
        <w:t>8.  This case needs more investigation I'll put someone on it.</w:t>
      </w:r>
    </w:p>
    <w:p w:rsidR="000F29D1" w:rsidRDefault="000F29D1" w:rsidP="000F29D1">
      <w:pPr>
        <w:pStyle w:val="NormalWeb"/>
      </w:pPr>
      <w:r>
        <w:rPr>
          <w:b/>
          <w:bCs/>
        </w:rPr>
        <w:t>9.  Anne is going to Japan this summer therefore, she is studying Japanese now.</w:t>
      </w:r>
    </w:p>
    <w:p w:rsidR="000F29D1" w:rsidRDefault="000F29D1" w:rsidP="000F29D1">
      <w:pPr>
        <w:pStyle w:val="NormalWeb"/>
      </w:pPr>
      <w:r>
        <w:rPr>
          <w:b/>
          <w:bCs/>
        </w:rPr>
        <w:t>10.</w:t>
      </w:r>
      <w:proofErr w:type="gramStart"/>
      <w:r>
        <w:rPr>
          <w:b/>
          <w:bCs/>
        </w:rPr>
        <w:t>  On</w:t>
      </w:r>
      <w:proofErr w:type="gramEnd"/>
      <w:r>
        <w:rPr>
          <w:b/>
          <w:bCs/>
        </w:rPr>
        <w:t xml:space="preserve"> our vacation, we drove through San Francisco, California Salt Lake City, Utah and Jackson, Wyoming.</w:t>
      </w:r>
    </w:p>
    <w:sectPr w:rsidR="000F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characterSpacingControl w:val="doNotCompress"/>
  <w:compat/>
  <w:rsids>
    <w:rsidRoot w:val="000F29D1"/>
    <w:rsid w:val="000F2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0F29D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2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129Inst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12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</dc:creator>
  <cp:keywords/>
  <dc:description/>
  <cp:lastModifiedBy>ccc</cp:lastModifiedBy>
  <cp:revision>1</cp:revision>
  <dcterms:created xsi:type="dcterms:W3CDTF">2010-10-06T16:19:00Z</dcterms:created>
  <dcterms:modified xsi:type="dcterms:W3CDTF">2010-10-06T16:31:00Z</dcterms:modified>
</cp:coreProperties>
</file>